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spacing w:lineRule="auto" w:line="360"/>
        <w:jc w:val="center"/>
        <w:rPr>
          <w:sz w:val="24"/>
        </w:rPr>
      </w:pPr>
      <w:r>
        <w:rPr>
          <w:sz w:val="24"/>
        </w:rPr>
        <w:t xml:space="preserve">Отчет о проведении экзаменов в 2021 году в </w:t>
      </w:r>
      <w:r>
        <w:rPr>
          <w:sz w:val="24"/>
        </w:rPr>
        <w:t>ППЭ №281</w:t>
      </w:r>
    </w:p>
    <w:p>
      <w:pPr>
        <w:pStyle w:val="style0"/>
        <w:spacing w:lineRule="auto" w:line="360"/>
        <w:rPr>
          <w:sz w:val="24"/>
        </w:rPr>
      </w:pPr>
      <w:r>
        <w:rPr>
          <w:sz w:val="24"/>
        </w:rPr>
        <w:t>В 2021 году в ППЭ № 281 проверили</w:t>
      </w:r>
      <w:r>
        <w:rPr>
          <w:sz w:val="24"/>
        </w:rPr>
        <w:t xml:space="preserve"> 11 экзаменов</w:t>
      </w:r>
      <w:r>
        <w:rPr>
          <w:sz w:val="24"/>
        </w:rPr>
        <w:t xml:space="preserve"> </w:t>
      </w:r>
      <w:r>
        <w:rPr>
          <w:sz w:val="24"/>
        </w:rPr>
        <w:t xml:space="preserve"> :</w:t>
      </w:r>
    </w:p>
    <w:p>
      <w:pPr>
        <w:pStyle w:val="style179"/>
        <w:numPr>
          <w:ilvl w:val="0"/>
          <w:numId w:val="1"/>
        </w:numPr>
        <w:spacing w:lineRule="auto" w:line="360"/>
        <w:rPr>
          <w:sz w:val="24"/>
        </w:rPr>
      </w:pPr>
      <w:r>
        <w:rPr>
          <w:sz w:val="24"/>
        </w:rPr>
        <w:t>2 ГВЭ (русский язык и математика 11 класс)</w:t>
      </w:r>
    </w:p>
    <w:p>
      <w:pPr>
        <w:pStyle w:val="style179"/>
        <w:numPr>
          <w:ilvl w:val="0"/>
          <w:numId w:val="1"/>
        </w:numPr>
        <w:spacing w:lineRule="auto" w:line="360"/>
        <w:rPr>
          <w:sz w:val="24"/>
        </w:rPr>
      </w:pPr>
      <w:r>
        <w:rPr>
          <w:sz w:val="24"/>
        </w:rPr>
        <w:t xml:space="preserve"> 4 ОГЭ (русский язык и математика 9 класс +пересдачи)</w:t>
      </w:r>
    </w:p>
    <w:p>
      <w:pPr>
        <w:pStyle w:val="style179"/>
        <w:numPr>
          <w:ilvl w:val="0"/>
          <w:numId w:val="1"/>
        </w:numPr>
        <w:spacing w:lineRule="auto" w:line="360"/>
        <w:rPr>
          <w:sz w:val="24"/>
        </w:rPr>
      </w:pPr>
      <w:r>
        <w:rPr>
          <w:sz w:val="24"/>
        </w:rPr>
        <w:t xml:space="preserve"> </w:t>
      </w:r>
      <w:r>
        <w:rPr>
          <w:sz w:val="24"/>
        </w:rPr>
        <w:t>5 ЕГЭ (география, литература, русский язык, история, физика, обществознание, английский язык, биология).</w:t>
      </w:r>
    </w:p>
    <w:p>
      <w:pPr>
        <w:pStyle w:val="style0"/>
        <w:spacing w:lineRule="auto" w:line="360"/>
        <w:rPr>
          <w:sz w:val="24"/>
        </w:rPr>
      </w:pPr>
      <w:r>
        <w:rPr>
          <w:sz w:val="24"/>
        </w:rPr>
        <w:t xml:space="preserve">Для сдачи экзаменов в ППЭ были предусмотрены все условия в соответствии с требованиями </w:t>
      </w:r>
      <w:r>
        <w:rPr>
          <w:sz w:val="24"/>
        </w:rPr>
        <w:t>Рособрнадзора</w:t>
      </w:r>
      <w:r>
        <w:rPr>
          <w:sz w:val="24"/>
        </w:rPr>
        <w:t xml:space="preserve">. А именно все </w:t>
      </w:r>
      <w:r>
        <w:rPr>
          <w:sz w:val="24"/>
        </w:rPr>
        <w:t>аудитории</w:t>
      </w:r>
      <w:r>
        <w:rPr>
          <w:sz w:val="24"/>
        </w:rPr>
        <w:t xml:space="preserve"> задействованные на ЕГЭ и штаб были оборудованы камерами наблюдения, </w:t>
      </w:r>
      <w:r>
        <w:rPr>
          <w:sz w:val="24"/>
        </w:rPr>
        <w:t xml:space="preserve">станциями печати  (основными и резервными), станциями сканирования </w:t>
      </w:r>
      <w:r>
        <w:rPr>
          <w:sz w:val="24"/>
        </w:rPr>
        <w:t>(основными и резервными)</w:t>
      </w:r>
      <w:r>
        <w:rPr>
          <w:sz w:val="24"/>
        </w:rPr>
        <w:t xml:space="preserve">, станциями авторизации </w:t>
      </w:r>
      <w:r>
        <w:rPr>
          <w:sz w:val="24"/>
        </w:rPr>
        <w:t>(основными и резервными)</w:t>
      </w:r>
      <w:r>
        <w:rPr>
          <w:sz w:val="24"/>
        </w:rPr>
        <w:t xml:space="preserve">, ручным и стационарным металлоискателем </w:t>
      </w:r>
      <w:r>
        <w:rPr>
          <w:sz w:val="24"/>
        </w:rPr>
        <w:t>и.т.д</w:t>
      </w:r>
      <w:r>
        <w:rPr>
          <w:sz w:val="24"/>
        </w:rPr>
        <w:t xml:space="preserve">. </w:t>
      </w:r>
      <w:r>
        <w:rPr>
          <w:sz w:val="24"/>
        </w:rPr>
        <w:t xml:space="preserve"> Для проведения ОГЭ в ППЭ №281 было подготовлено 18 аудиторий, а для проведения ЕГЭ было подготовлено 9 аудиторий.</w:t>
      </w:r>
    </w:p>
    <w:p>
      <w:pPr>
        <w:pStyle w:val="style0"/>
        <w:spacing w:lineRule="auto" w:line="360"/>
        <w:rPr>
          <w:sz w:val="24"/>
        </w:rPr>
      </w:pPr>
      <w:r>
        <w:rPr>
          <w:sz w:val="24"/>
        </w:rPr>
        <w:t xml:space="preserve">    Во время проведения экзаменов соблюдались также все требования </w:t>
      </w:r>
      <w:r>
        <w:rPr>
          <w:sz w:val="24"/>
        </w:rPr>
        <w:t>Роспотребнадзора</w:t>
      </w:r>
      <w:r>
        <w:rPr>
          <w:sz w:val="24"/>
        </w:rPr>
        <w:t xml:space="preserve"> по недопущению распространения новой </w:t>
      </w:r>
      <w:r>
        <w:rPr>
          <w:sz w:val="24"/>
        </w:rPr>
        <w:t>коронавирусной</w:t>
      </w:r>
      <w:r>
        <w:rPr>
          <w:sz w:val="24"/>
        </w:rPr>
        <w:t xml:space="preserve"> инфекции. С этой целью с 8:00 у входа в ППЭ </w:t>
      </w:r>
      <w:r>
        <w:rPr>
          <w:sz w:val="24"/>
        </w:rPr>
        <w:t>дежурили медицинские работники для измерения температуры тела всех кто входит</w:t>
      </w:r>
      <w:r>
        <w:rPr>
          <w:sz w:val="24"/>
        </w:rPr>
        <w:t xml:space="preserve"> в ППЭ. В случае выявления повышенной температуры </w:t>
      </w:r>
      <w:r>
        <w:rPr>
          <w:sz w:val="24"/>
        </w:rPr>
        <w:t>тела</w:t>
      </w:r>
      <w:r>
        <w:rPr>
          <w:sz w:val="24"/>
        </w:rPr>
        <w:t xml:space="preserve"> как участник так и работник ППЭ не мог попасть на экзамен. Случаев выявления подобных фактов за экзаменационный период не был. </w:t>
      </w:r>
      <w:r>
        <w:rPr>
          <w:sz w:val="24"/>
          <w:lang w:val="en-US"/>
        </w:rPr>
        <w:t xml:space="preserve">Все работники </w:t>
      </w:r>
      <w:r>
        <w:rPr>
          <w:sz w:val="24"/>
          <w:lang w:val="en-US"/>
        </w:rPr>
        <w:t>находились в ППЭ в масках</w:t>
      </w:r>
      <w:r>
        <w:rPr>
          <w:sz w:val="24"/>
          <w:lang w:val="en-US"/>
        </w:rPr>
        <w:t xml:space="preserve">, маски </w:t>
      </w:r>
      <w:r>
        <w:rPr>
          <w:sz w:val="24"/>
          <w:lang w:val="en-US"/>
        </w:rPr>
        <w:t>мен</w:t>
      </w:r>
      <w:r>
        <w:rPr>
          <w:sz w:val="24"/>
          <w:lang w:val="en-US"/>
        </w:rPr>
        <w:t xml:space="preserve">ялись с периодичностью 3 часа один раз. Проводили дезинфекцию рук, как у </w:t>
      </w:r>
      <w:r>
        <w:rPr>
          <w:sz w:val="24"/>
          <w:lang w:val="en-US"/>
        </w:rPr>
        <w:t xml:space="preserve">входа так и во время </w:t>
      </w:r>
      <w:r>
        <w:rPr>
          <w:sz w:val="24"/>
          <w:lang w:val="en-US"/>
        </w:rPr>
        <w:t>экзамена. С утра до начала провод</w:t>
      </w:r>
      <w:r>
        <w:rPr>
          <w:sz w:val="24"/>
          <w:lang w:val="en-US"/>
        </w:rPr>
        <w:t>и</w:t>
      </w:r>
      <w:r>
        <w:rPr>
          <w:sz w:val="24"/>
          <w:lang w:val="en-US"/>
        </w:rPr>
        <w:t xml:space="preserve">ласт влажная уборка всех помещений. </w:t>
      </w:r>
    </w:p>
    <w:p>
      <w:pPr>
        <w:pStyle w:val="style0"/>
        <w:spacing w:lineRule="auto" w:line="360"/>
        <w:rPr/>
      </w:pPr>
      <w:r>
        <w:rPr>
          <w:sz w:val="24"/>
        </w:rPr>
        <w:t xml:space="preserve">   Замечаний и </w:t>
      </w:r>
      <w:r>
        <w:rPr>
          <w:sz w:val="24"/>
        </w:rPr>
        <w:t>нарушений</w:t>
      </w:r>
      <w:r>
        <w:rPr>
          <w:sz w:val="24"/>
        </w:rPr>
        <w:t xml:space="preserve"> выявленных в день проведения экзамена не было.  В ходе проведения экзаменов было несколько меток по различным подозрениям, но не одна из них не была подтверждена после проверки членом ГЭК и руководителем ППЭ, совместно с общественными наблюдателями.</w:t>
      </w:r>
    </w:p>
    <w:p>
      <w:pPr>
        <w:pStyle w:val="style0"/>
        <w:rPr/>
      </w:pPr>
      <w:r>
        <w:t xml:space="preserve">Руководитель ППЭ                 </w:t>
      </w:r>
      <w:r>
        <w:t>Муртазаалиев</w:t>
      </w:r>
      <w:r>
        <w:t xml:space="preserve"> М.Р.</w:t>
      </w:r>
      <w:bookmarkStart w:id="0" w:name="_GoBack"/>
      <w:bookmarkEnd w:id="0"/>
    </w:p>
    <w:sectPr>
      <w:pgSz w:w="11906" w:h="16838" w:orient="portrait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004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002030204"/>
    <w:charset w:val="cc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004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hybridMultilevel"/>
    <w:tmpl w:val="27E84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Calibri" w:hAnsi="Calibri"/>
        <w:sz w:val="22"/>
        <w:szCs w:val="22"/>
        <w:lang w:val="ru-RU" w:bidi="ar-SA" w:eastAsia="en-US"/>
      </w:rPr>
    </w:rPrDefault>
    <w:pPrDefault>
      <w:pPr>
        <w:spacing w:after="200" w:lineRule="auto" w:line="276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255</Words>
  <Pages>1</Pages>
  <Characters>1495</Characters>
  <Application>WPS Office</Application>
  <DocSecurity>0</DocSecurity>
  <Paragraphs>9</Paragraphs>
  <ScaleCrop>false</ScaleCrop>
  <LinksUpToDate>false</LinksUpToDate>
  <CharactersWithSpaces>1771</CharactersWithSpaces>
  <SharedDoc>false</SharedDoc>
  <HyperlinksChanged>false</HyperlinksChanged>
  <AppVersion>14.000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2021-07-03T13:18:29Z</dcterms:created>
  <dc:creator>Пользователь Windows</dc:creator>
  <lastModifiedBy>M2004J19C</lastModifiedBy>
  <dcterms:modified xsi:type="dcterms:W3CDTF">2021-07-03T13:18:29Z</dcterms:modified>
  <revision>7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